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DENEME DOSYA DEMİR AKADEMİ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tbl>
      <w:tblPr>
        <w:tblW w:w="950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</w:tblPr>
      <w:tblGrid>
        <w:gridCol w:w="500"/>
        <w:gridCol w:w="1000"/>
        <w:gridCol w:w="4000"/>
        <w:gridCol w:w="700"/>
        <w:gridCol w:w="800"/>
        <w:gridCol w:w="750"/>
        <w:gridCol w:w="750"/>
      </w:tblGrid>
      <w:tr>
        <w:trPr>
          <w:trHeight w:val="350"/>
        </w:trPr>
        <w:tc>
          <w:tcPr>
            <w:tcW w:w="9500" w:type="dxa"/>
            <w:gridSpan w:val="7"/>
            <w:shd w:val="clear" w:color="auto" w:fill="4472C4"/>
          </w:tcPr>
          <w:p>
            <w:pPr>
              <w:jc w:val="left"/>
            </w:pPr>
            <w:r>
              <w:rPr>
                <w:b/>
                <w:color w:val="FFFFFF"/>
                <w:sz w:val="20"/>
              </w:rPr>
              <w:t>d - birim 2  | asdasdasd</w:t>
            </w:r>
          </w:p>
        </w:tc>
      </w:tr>
      <w:tr>
        <w:trPr>
          <w:trHeight w:val="300"/>
        </w:trPr>
        <w:tc>
          <w:tcPr>
            <w:tcW w:w="500" w:type="dxa"/>
            <w:shd w:val="clear" w:color="auto" w:fill="D9D9D9"/>
          </w:tcPr>
          <w:p>
            <w:pPr>
              <w:jc w:val="center"/>
            </w:pPr>
            <w:r>
              <w:rPr>
                <w:b/>
                <w:sz w:val="18"/>
              </w:rPr>
              <w:t>Sıra</w:t>
            </w:r>
          </w:p>
        </w:tc>
        <w:tc>
          <w:tcPr>
            <w:tcW w:w="1000" w:type="dxa"/>
            <w:shd w:val="clear" w:color="auto" w:fill="D9D9D9"/>
          </w:tcPr>
          <w:p>
            <w:pPr>
              <w:jc w:val="center"/>
            </w:pPr>
            <w:r>
              <w:rPr>
                <w:b/>
                <w:sz w:val="18"/>
              </w:rPr>
              <w:t>BY Kodu</w:t>
            </w:r>
          </w:p>
        </w:tc>
        <w:tc>
          <w:tcPr>
            <w:tcW w:w="4000" w:type="dxa"/>
            <w:shd w:val="clear" w:color="auto" w:fill="D9D9D9"/>
          </w:tcPr>
          <w:p>
            <w:pPr>
              <w:jc w:val="center"/>
            </w:pPr>
            <w:r>
              <w:rPr>
                <w:b/>
                <w:sz w:val="18"/>
              </w:rPr>
              <w:t>Açıklama</w:t>
            </w:r>
          </w:p>
        </w:tc>
        <w:tc>
          <w:tcPr>
            <w:tcW w:w="700" w:type="dxa"/>
            <w:shd w:val="clear" w:color="auto" w:fill="D9D9D9"/>
          </w:tcPr>
          <w:p>
            <w:pPr>
              <w:jc w:val="center"/>
            </w:pPr>
            <w:r>
              <w:rPr>
                <w:b/>
                <w:sz w:val="18"/>
              </w:rPr>
              <w:t>Puan</w:t>
            </w:r>
          </w:p>
        </w:tc>
        <w:tc>
          <w:tcPr>
            <w:tcW w:w="800" w:type="dxa"/>
            <w:shd w:val="clear" w:color="auto" w:fill="D9D9D9"/>
          </w:tcPr>
          <w:p>
            <w:pPr>
              <w:jc w:val="center"/>
            </w:pPr>
            <w:r>
              <w:rPr>
                <w:b/>
                <w:sz w:val="18"/>
              </w:rPr>
              <w:t>Kritik</w:t>
            </w:r>
          </w:p>
        </w:tc>
        <w:tc>
          <w:tcPr>
            <w:tcW w:w="750" w:type="dxa"/>
            <w:shd w:val="clear" w:color="auto" w:fill="D9D9D9"/>
          </w:tcPr>
          <w:p>
            <w:pPr>
              <w:jc w:val="center"/>
            </w:pPr>
            <w:r>
              <w:rPr>
                <w:b/>
                <w:sz w:val="18"/>
              </w:rPr>
              <w:t>Yaptı</w:t>
            </w:r>
          </w:p>
        </w:tc>
        <w:tc>
          <w:tcPr>
            <w:tcW w:w="750" w:type="dxa"/>
            <w:shd w:val="clear" w:color="auto" w:fill="D9D9D9"/>
          </w:tcPr>
          <w:p>
            <w:pPr>
              <w:jc w:val="center"/>
            </w:pPr>
            <w:r>
              <w:rPr>
                <w:b/>
                <w:sz w:val="18"/>
              </w:rPr>
              <w:t>Yapamadı</w:t>
            </w:r>
          </w:p>
        </w:tc>
      </w:tr>
      <w:tr>
        <w:trPr>
          <w:trHeight w:val="300"/>
        </w:trPr>
        <w:tc>
          <w:tcPr>
            <w:tcW w:w="500" w:type="dxa"/>
          </w:tcPr>
          <w:p>
            <w:pPr>
              <w:jc w:val="center"/>
            </w:pPr>
            <w:r>
              <w:rPr>
                <w:sz w:val="18"/>
              </w:rPr>
              <w:t>1</w:t>
            </w:r>
          </w:p>
        </w:tc>
        <w:tc>
          <w:tcPr>
            <w:tcW w:w="1000" w:type="dxa"/>
          </w:tcPr>
          <w:p>
            <w:pPr>
              <w:jc w:val="center"/>
            </w:pPr>
            <w:r>
              <w:rPr>
                <w:b/>
                <w:sz w:val="18"/>
              </w:rPr>
              <w:t>asd</w:t>
            </w:r>
          </w:p>
        </w:tc>
        <w:tc>
          <w:tcPr>
            <w:tcW w:w="4000" w:type="dxa"/>
          </w:tcPr>
          <w:p>
            <w:r>
              <w:rPr>
                <w:sz w:val="18"/>
              </w:rPr>
              <w:t>asd</w:t>
            </w:r>
          </w:p>
        </w:tc>
        <w:tc>
          <w:tcPr>
            <w:tcW w:w="700" w:type="dxa"/>
          </w:tcPr>
          <w:p>
            <w:pPr>
              <w:jc w:val="center"/>
            </w:pPr>
            <w:r>
              <w:rPr>
                <w:sz w:val="18"/>
              </w:rPr>
              <w:t>100</w:t>
            </w:r>
          </w:p>
        </w:tc>
        <w:tc>
          <w:tcPr>
            <w:tcW w:w="800" w:type="dxa"/>
            <w:shd w:val="clear" w:color="auto" w:fill="FFF2CC"/>
          </w:tcPr>
          <w:p>
            <w:pPr>
              <w:jc w:val="center"/>
            </w:pPr>
            <w:r>
              <w:rPr>
                <w:b/>
                <w:sz w:val="18"/>
              </w:rPr>
              <w:t>Evet</w:t>
            </w:r>
          </w:p>
        </w:tc>
        <w:tc>
          <w:tcPr>
            <w:tcW w:w="750" w:type="dxa"/>
          </w:tcPr>
          <w:p>
            <w:pPr>
              <w:jc w:val="center"/>
            </w:pPr>
            <w:r>
              <w:rPr>
                <w:sz w:val="18"/>
              </w:rPr>
              <w:t/>
            </w:r>
          </w:p>
        </w:tc>
        <w:tc>
          <w:tcPr>
            <w:tcW w:w="750" w:type="dxa"/>
          </w:tcPr>
          <w:p>
            <w:pPr>
              <w:jc w:val="center"/>
            </w:pPr>
            <w:r>
              <w:rPr>
                <w:sz w:val="18"/>
              </w:rPr>
              <w:t/>
            </w:r>
          </w:p>
        </w:tc>
      </w:tr>
      <w:tr>
        <w:trPr>
          <w:trHeight w:val="350"/>
        </w:trPr>
        <w:tc>
          <w:tcPr>
            <w:tcW w:w="9500" w:type="dxa"/>
            <w:gridSpan w:val="7"/>
            <w:shd w:val="clear" w:color="auto" w:fill="4472C4"/>
          </w:tcPr>
          <w:p>
            <w:pPr>
              <w:jc w:val="left"/>
            </w:pPr>
            <w:r>
              <w:rPr>
                <w:b/>
                <w:color w:val="FFFFFF"/>
                <w:sz w:val="20"/>
              </w:rPr>
              <w:t>test - birim1 | asdasads</w:t>
            </w:r>
          </w:p>
        </w:tc>
      </w:tr>
      <w:tr>
        <w:trPr>
          <w:trHeight w:val="300"/>
        </w:trPr>
        <w:tc>
          <w:tcPr>
            <w:tcW w:w="500" w:type="dxa"/>
            <w:shd w:val="clear" w:color="auto" w:fill="D9D9D9"/>
          </w:tcPr>
          <w:p>
            <w:pPr>
              <w:jc w:val="center"/>
            </w:pPr>
            <w:r>
              <w:rPr>
                <w:b/>
                <w:sz w:val="18"/>
              </w:rPr>
              <w:t>Sıra</w:t>
            </w:r>
          </w:p>
        </w:tc>
        <w:tc>
          <w:tcPr>
            <w:tcW w:w="1000" w:type="dxa"/>
            <w:shd w:val="clear" w:color="auto" w:fill="D9D9D9"/>
          </w:tcPr>
          <w:p>
            <w:pPr>
              <w:jc w:val="center"/>
            </w:pPr>
            <w:r>
              <w:rPr>
                <w:b/>
                <w:sz w:val="18"/>
              </w:rPr>
              <w:t>BY Kodu</w:t>
            </w:r>
          </w:p>
        </w:tc>
        <w:tc>
          <w:tcPr>
            <w:tcW w:w="4000" w:type="dxa"/>
            <w:shd w:val="clear" w:color="auto" w:fill="D9D9D9"/>
          </w:tcPr>
          <w:p>
            <w:pPr>
              <w:jc w:val="center"/>
            </w:pPr>
            <w:r>
              <w:rPr>
                <w:b/>
                <w:sz w:val="18"/>
              </w:rPr>
              <w:t>Açıklama</w:t>
            </w:r>
          </w:p>
        </w:tc>
        <w:tc>
          <w:tcPr>
            <w:tcW w:w="700" w:type="dxa"/>
            <w:shd w:val="clear" w:color="auto" w:fill="D9D9D9"/>
          </w:tcPr>
          <w:p>
            <w:pPr>
              <w:jc w:val="center"/>
            </w:pPr>
            <w:r>
              <w:rPr>
                <w:b/>
                <w:sz w:val="18"/>
              </w:rPr>
              <w:t>Puan</w:t>
            </w:r>
          </w:p>
        </w:tc>
        <w:tc>
          <w:tcPr>
            <w:tcW w:w="800" w:type="dxa"/>
            <w:shd w:val="clear" w:color="auto" w:fill="D9D9D9"/>
          </w:tcPr>
          <w:p>
            <w:pPr>
              <w:jc w:val="center"/>
            </w:pPr>
            <w:r>
              <w:rPr>
                <w:b/>
                <w:sz w:val="18"/>
              </w:rPr>
              <w:t>Kritik</w:t>
            </w:r>
          </w:p>
        </w:tc>
        <w:tc>
          <w:tcPr>
            <w:tcW w:w="750" w:type="dxa"/>
            <w:shd w:val="clear" w:color="auto" w:fill="D9D9D9"/>
          </w:tcPr>
          <w:p>
            <w:pPr>
              <w:jc w:val="center"/>
            </w:pPr>
            <w:r>
              <w:rPr>
                <w:b/>
                <w:sz w:val="18"/>
              </w:rPr>
              <w:t>Yaptı</w:t>
            </w:r>
          </w:p>
        </w:tc>
        <w:tc>
          <w:tcPr>
            <w:tcW w:w="750" w:type="dxa"/>
            <w:shd w:val="clear" w:color="auto" w:fill="D9D9D9"/>
          </w:tcPr>
          <w:p>
            <w:pPr>
              <w:jc w:val="center"/>
            </w:pPr>
            <w:r>
              <w:rPr>
                <w:b/>
                <w:sz w:val="18"/>
              </w:rPr>
              <w:t>Yapamadı</w:t>
            </w:r>
          </w:p>
        </w:tc>
      </w:tr>
      <w:tr>
        <w:trPr>
          <w:trHeight w:val="300"/>
        </w:trPr>
        <w:tc>
          <w:tcPr>
            <w:tcW w:w="500" w:type="dxa"/>
          </w:tcPr>
          <w:p>
            <w:pPr>
              <w:jc w:val="center"/>
            </w:pPr>
            <w:r>
              <w:rPr>
                <w:sz w:val="18"/>
              </w:rPr>
              <w:t>1</w:t>
            </w:r>
          </w:p>
        </w:tc>
        <w:tc>
          <w:tcPr>
            <w:tcW w:w="1000" w:type="dxa"/>
          </w:tcPr>
          <w:p>
            <w:pPr>
              <w:jc w:val="center"/>
            </w:pPr>
            <w:r>
              <w:rPr>
                <w:b/>
                <w:sz w:val="18"/>
              </w:rPr>
              <w:t>BY.1</w:t>
            </w:r>
          </w:p>
        </w:tc>
        <w:tc>
          <w:tcPr>
            <w:tcW w:w="4000" w:type="dxa"/>
          </w:tcPr>
          <w:p>
            <w:r>
              <w:rPr>
                <w:sz w:val="18"/>
              </w:rPr>
              <w:t>ADSADS</w:t>
            </w:r>
          </w:p>
        </w:tc>
        <w:tc>
          <w:tcPr>
            <w:tcW w:w="700" w:type="dxa"/>
          </w:tcPr>
          <w:p>
            <w:pPr>
              <w:jc w:val="center"/>
            </w:pPr>
            <w:r>
              <w:rPr>
                <w:sz w:val="18"/>
              </w:rPr>
              <w:t>2</w:t>
            </w:r>
          </w:p>
        </w:tc>
        <w:tc>
          <w:tcPr>
            <w:tcW w:w="800" w:type="dxa"/>
            <w:shd w:val="clear" w:color="auto" w:fill="FFF2CC"/>
          </w:tcPr>
          <w:p>
            <w:pPr>
              <w:jc w:val="center"/>
            </w:pPr>
            <w:r>
              <w:rPr>
                <w:b/>
                <w:sz w:val="18"/>
              </w:rPr>
              <w:t>Evet</w:t>
            </w:r>
          </w:p>
        </w:tc>
        <w:tc>
          <w:tcPr>
            <w:tcW w:w="750" w:type="dxa"/>
          </w:tcPr>
          <w:p>
            <w:pPr>
              <w:jc w:val="center"/>
            </w:pPr>
            <w:r>
              <w:rPr>
                <w:sz w:val="18"/>
              </w:rPr>
              <w:t/>
            </w:r>
          </w:p>
        </w:tc>
        <w:tc>
          <w:tcPr>
            <w:tcW w:w="750" w:type="dxa"/>
          </w:tcPr>
          <w:p>
            <w:pPr>
              <w:jc w:val="center"/>
            </w:pPr>
            <w:r>
              <w:rPr>
                <w:sz w:val="18"/>
              </w:rPr>
              <w:t/>
            </w:r>
          </w:p>
        </w:tc>
      </w:tr>
      <w:tr>
        <w:trPr>
          <w:trHeight w:val="300"/>
        </w:trPr>
        <w:tc>
          <w:tcPr>
            <w:tcW w:w="500" w:type="dxa"/>
          </w:tcPr>
          <w:p>
            <w:pPr>
              <w:jc w:val="center"/>
            </w:pPr>
            <w:r>
              <w:rPr>
                <w:sz w:val="18"/>
              </w:rPr>
              <w:t>2</w:t>
            </w:r>
          </w:p>
        </w:tc>
        <w:tc>
          <w:tcPr>
            <w:tcW w:w="1000" w:type="dxa"/>
          </w:tcPr>
          <w:p>
            <w:pPr>
              <w:jc w:val="center"/>
            </w:pPr>
            <w:r>
              <w:rPr>
                <w:b/>
                <w:sz w:val="18"/>
              </w:rPr>
              <w:t>BY.2</w:t>
            </w:r>
          </w:p>
        </w:tc>
        <w:tc>
          <w:tcPr>
            <w:tcW w:w="4000" w:type="dxa"/>
          </w:tcPr>
          <w:p>
            <w:r>
              <w:rPr>
                <w:sz w:val="18"/>
              </w:rPr>
              <w:t>ASDASDASDAS ASDSDSDASD</w:t>
            </w:r>
          </w:p>
        </w:tc>
        <w:tc>
          <w:tcPr>
            <w:tcW w:w="700" w:type="dxa"/>
          </w:tcPr>
          <w:p>
            <w:pPr>
              <w:jc w:val="center"/>
            </w:pPr>
            <w:r>
              <w:rPr>
                <w:sz w:val="18"/>
              </w:rPr>
              <w:t>90</w:t>
            </w:r>
          </w:p>
        </w:tc>
        <w:tc>
          <w:tcPr>
            <w:tcW w:w="800" w:type="dxa"/>
            <w:shd w:val="clear" w:color="auto" w:fill="FFF2CC"/>
          </w:tcPr>
          <w:p>
            <w:pPr>
              <w:jc w:val="center"/>
            </w:pPr>
            <w:r>
              <w:rPr>
                <w:b/>
                <w:sz w:val="18"/>
              </w:rPr>
              <w:t>Evet</w:t>
            </w:r>
          </w:p>
        </w:tc>
        <w:tc>
          <w:tcPr>
            <w:tcW w:w="750" w:type="dxa"/>
          </w:tcPr>
          <w:p>
            <w:pPr>
              <w:jc w:val="center"/>
            </w:pPr>
            <w:r>
              <w:rPr>
                <w:sz w:val="18"/>
              </w:rPr>
              <w:t/>
            </w:r>
          </w:p>
        </w:tc>
        <w:tc>
          <w:tcPr>
            <w:tcW w:w="750" w:type="dxa"/>
          </w:tcPr>
          <w:p>
            <w:pPr>
              <w:jc w:val="center"/>
            </w:pPr>
            <w:r>
              <w:rPr>
                <w:sz w:val="18"/>
              </w:rPr>
              <w:t/>
            </w:r>
          </w:p>
        </w:tc>
      </w:tr>
      <w:tr>
        <w:trPr>
          <w:trHeight w:val="300"/>
        </w:trPr>
        <w:tc>
          <w:tcPr>
            <w:tcW w:w="500" w:type="dxa"/>
          </w:tcPr>
          <w:p>
            <w:pPr>
              <w:jc w:val="center"/>
            </w:pPr>
            <w:r>
              <w:rPr>
                <w:sz w:val="18"/>
              </w:rPr>
              <w:t>3</w:t>
            </w:r>
          </w:p>
        </w:tc>
        <w:tc>
          <w:tcPr>
            <w:tcW w:w="1000" w:type="dxa"/>
          </w:tcPr>
          <w:p>
            <w:pPr>
              <w:jc w:val="center"/>
            </w:pPr>
            <w:r>
              <w:rPr>
                <w:b/>
                <w:sz w:val="18"/>
              </w:rPr>
              <w:t>ASDD</w:t>
            </w:r>
          </w:p>
        </w:tc>
        <w:tc>
          <w:tcPr>
            <w:tcW w:w="4000" w:type="dxa"/>
          </w:tcPr>
          <w:p>
            <w:r>
              <w:rPr>
                <w:sz w:val="18"/>
              </w:rPr>
              <w:t>ASDADASDAADSA</w:t>
            </w:r>
          </w:p>
        </w:tc>
        <w:tc>
          <w:tcPr>
            <w:tcW w:w="700" w:type="dxa"/>
          </w:tcPr>
          <w:p>
            <w:pPr>
              <w:jc w:val="center"/>
            </w:pPr>
            <w:r>
              <w:rPr>
                <w:sz w:val="18"/>
              </w:rPr>
              <w:t>8</w:t>
            </w:r>
          </w:p>
        </w:tc>
        <w:tc>
          <w:tcPr>
            <w:tcW w:w="800" w:type="dxa"/>
            <w:shd w:val="clear" w:color="auto" w:fill="FFF2CC"/>
          </w:tcPr>
          <w:p>
            <w:pPr>
              <w:jc w:val="center"/>
            </w:pPr>
            <w:r>
              <w:rPr>
                <w:b/>
                <w:sz w:val="18"/>
              </w:rPr>
              <w:t>Evet</w:t>
            </w:r>
          </w:p>
        </w:tc>
        <w:tc>
          <w:tcPr>
            <w:tcW w:w="750" w:type="dxa"/>
          </w:tcPr>
          <w:p>
            <w:pPr>
              <w:jc w:val="center"/>
            </w:pPr>
            <w:r>
              <w:rPr>
                <w:sz w:val="18"/>
              </w:rPr>
              <w:t/>
            </w:r>
          </w:p>
        </w:tc>
        <w:tc>
          <w:tcPr>
            <w:tcW w:w="750" w:type="dxa"/>
          </w:tcPr>
          <w:p>
            <w:pPr>
              <w:jc w:val="center"/>
            </w:pPr>
            <w:r>
              <w:rPr>
                <w:sz w:val="18"/>
              </w:rPr>
              <w:t/>
            </w:r>
          </w:p>
        </w:tc>
      </w:tr>
    </w:tbl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</w:r>
    </w:p>
    <w:tbl>
      <w:tblPr>
        <w:tblW w:w="950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</w:tblPr>
      <w:tblGrid>
        <w:gridCol w:w="500"/>
        <w:gridCol w:w="1000"/>
        <w:gridCol w:w="4000"/>
        <w:gridCol w:w="700"/>
        <w:gridCol w:w="800"/>
        <w:gridCol w:w="750"/>
        <w:gridCol w:w="750"/>
      </w:tblGrid>
      <w:tr>
        <w:trPr>
          <w:trHeight w:val="350"/>
        </w:trPr>
        <w:tc>
          <w:tcPr>
            <w:tcW w:w="9500" w:type="dxa"/>
            <w:gridSpan w:val="7"/>
            <w:shd w:val="clear" w:color="auto" w:fill="548235"/>
          </w:tcPr>
          <w:p>
            <w:pPr>
              <w:jc w:val="left"/>
            </w:pPr>
            <w:r>
              <w:rPr>
                <w:b/>
                <w:color w:val="FFFFFF"/>
                <w:sz w:val="20"/>
              </w:rPr>
              <w:t>test - birim1 | asdasds</w:t>
            </w:r>
          </w:p>
        </w:tc>
      </w:tr>
      <w:tr>
        <w:trPr>
          <w:trHeight w:val="300"/>
        </w:trPr>
        <w:tc>
          <w:tcPr>
            <w:tcW w:w="500" w:type="dxa"/>
            <w:shd w:val="clear" w:color="auto" w:fill="D9D9D9"/>
          </w:tcPr>
          <w:p>
            <w:pPr>
              <w:jc w:val="center"/>
            </w:pPr>
            <w:r>
              <w:rPr>
                <w:b/>
                <w:sz w:val="18"/>
              </w:rPr>
              <w:t>Sıra</w:t>
            </w:r>
          </w:p>
        </w:tc>
        <w:tc>
          <w:tcPr>
            <w:tcW w:w="1000" w:type="dxa"/>
            <w:shd w:val="clear" w:color="auto" w:fill="D9D9D9"/>
          </w:tcPr>
          <w:p>
            <w:pPr>
              <w:jc w:val="center"/>
            </w:pPr>
            <w:r>
              <w:rPr>
                <w:b/>
                <w:sz w:val="18"/>
              </w:rPr>
              <w:t>BY Kodu</w:t>
            </w:r>
          </w:p>
        </w:tc>
        <w:tc>
          <w:tcPr>
            <w:tcW w:w="4000" w:type="dxa"/>
            <w:shd w:val="clear" w:color="auto" w:fill="D9D9D9"/>
          </w:tcPr>
          <w:p>
            <w:pPr>
              <w:jc w:val="center"/>
            </w:pPr>
            <w:r>
              <w:rPr>
                <w:b/>
                <w:sz w:val="18"/>
              </w:rPr>
              <w:t>Açıklama</w:t>
            </w:r>
          </w:p>
        </w:tc>
        <w:tc>
          <w:tcPr>
            <w:tcW w:w="700" w:type="dxa"/>
            <w:shd w:val="clear" w:color="auto" w:fill="D9D9D9"/>
          </w:tcPr>
          <w:p>
            <w:pPr>
              <w:jc w:val="center"/>
            </w:pPr>
            <w:r>
              <w:rPr>
                <w:b/>
                <w:sz w:val="18"/>
              </w:rPr>
              <w:t>Puan</w:t>
            </w:r>
          </w:p>
        </w:tc>
        <w:tc>
          <w:tcPr>
            <w:tcW w:w="800" w:type="dxa"/>
            <w:shd w:val="clear" w:color="auto" w:fill="D9D9D9"/>
          </w:tcPr>
          <w:p>
            <w:pPr>
              <w:jc w:val="center"/>
            </w:pPr>
            <w:r>
              <w:rPr>
                <w:b/>
                <w:sz w:val="18"/>
              </w:rPr>
              <w:t>Kritik</w:t>
            </w:r>
          </w:p>
        </w:tc>
        <w:tc>
          <w:tcPr>
            <w:tcW w:w="750" w:type="dxa"/>
            <w:shd w:val="clear" w:color="auto" w:fill="D9D9D9"/>
          </w:tcPr>
          <w:p>
            <w:pPr>
              <w:jc w:val="center"/>
            </w:pPr>
            <w:r>
              <w:rPr>
                <w:b/>
                <w:sz w:val="18"/>
              </w:rPr>
              <w:t>Yaptı</w:t>
            </w:r>
          </w:p>
        </w:tc>
        <w:tc>
          <w:tcPr>
            <w:tcW w:w="750" w:type="dxa"/>
            <w:shd w:val="clear" w:color="auto" w:fill="D9D9D9"/>
          </w:tcPr>
          <w:p>
            <w:pPr>
              <w:jc w:val="center"/>
            </w:pPr>
            <w:r>
              <w:rPr>
                <w:b/>
                <w:sz w:val="18"/>
              </w:rPr>
              <w:t>Yapamadı</w:t>
            </w:r>
          </w:p>
        </w:tc>
      </w:tr>
      <w:tr>
        <w:trPr>
          <w:trHeight w:val="300"/>
        </w:trPr>
        <w:tc>
          <w:tcPr>
            <w:tcW w:w="500" w:type="dxa"/>
          </w:tcPr>
          <w:p>
            <w:pPr>
              <w:jc w:val="center"/>
            </w:pPr>
            <w:r>
              <w:rPr>
                <w:sz w:val="18"/>
              </w:rPr>
              <w:t>1</w:t>
            </w:r>
          </w:p>
        </w:tc>
        <w:tc>
          <w:tcPr>
            <w:tcW w:w="1000" w:type="dxa"/>
          </w:tcPr>
          <w:p>
            <w:pPr>
              <w:jc w:val="center"/>
            </w:pPr>
            <w:r>
              <w:rPr>
                <w:b/>
                <w:sz w:val="18"/>
              </w:rPr>
              <w:t>33</w:t>
            </w:r>
          </w:p>
        </w:tc>
        <w:tc>
          <w:tcPr>
            <w:tcW w:w="4000" w:type="dxa"/>
          </w:tcPr>
          <w:p>
            <w:r>
              <w:rPr>
                <w:sz w:val="18"/>
              </w:rPr>
              <w:t>adsadasd</w:t>
            </w:r>
          </w:p>
        </w:tc>
        <w:tc>
          <w:tcPr>
            <w:tcW w:w="700" w:type="dxa"/>
          </w:tcPr>
          <w:p>
            <w:pPr>
              <w:jc w:val="center"/>
            </w:pPr>
            <w:r>
              <w:rPr>
                <w:sz w:val="18"/>
              </w:rPr>
              <w:t>3</w:t>
            </w:r>
          </w:p>
        </w:tc>
        <w:tc>
          <w:tcPr>
            <w:tcW w:w="800" w:type="dxa"/>
            <w:shd w:val="clear" w:color="auto" w:fill="FFF2CC"/>
          </w:tcPr>
          <w:p>
            <w:pPr>
              <w:jc w:val="center"/>
            </w:pPr>
            <w:r>
              <w:rPr>
                <w:b/>
                <w:sz w:val="18"/>
              </w:rPr>
              <w:t>Evet</w:t>
            </w:r>
          </w:p>
        </w:tc>
        <w:tc>
          <w:tcPr>
            <w:tcW w:w="750" w:type="dxa"/>
          </w:tcPr>
          <w:p>
            <w:pPr>
              <w:jc w:val="center"/>
            </w:pPr>
            <w:r>
              <w:rPr>
                <w:sz w:val="18"/>
              </w:rPr>
              <w:t/>
            </w:r>
          </w:p>
        </w:tc>
        <w:tc>
          <w:tcPr>
            <w:tcW w:w="750" w:type="dxa"/>
          </w:tcPr>
          <w:p>
            <w:pPr>
              <w:jc w:val="center"/>
            </w:pPr>
            <w:r>
              <w:rPr>
                <w:sz w:val="18"/>
              </w:rPr>
              <w:t/>
            </w:r>
          </w:p>
        </w:tc>
      </w:tr>
      <w:tr>
        <w:trPr>
          <w:trHeight w:val="300"/>
        </w:trPr>
        <w:tc>
          <w:tcPr>
            <w:tcW w:w="500" w:type="dxa"/>
          </w:tcPr>
          <w:p>
            <w:pPr>
              <w:jc w:val="center"/>
            </w:pPr>
            <w:r>
              <w:rPr>
                <w:sz w:val="18"/>
              </w:rPr>
              <w:t>2</w:t>
            </w:r>
          </w:p>
        </w:tc>
        <w:tc>
          <w:tcPr>
            <w:tcW w:w="1000" w:type="dxa"/>
          </w:tcPr>
          <w:p>
            <w:pPr>
              <w:jc w:val="center"/>
            </w:pPr>
            <w:r>
              <w:rPr>
                <w:b/>
                <w:sz w:val="18"/>
              </w:rPr>
              <w:t>sadasd</w:t>
            </w:r>
          </w:p>
        </w:tc>
        <w:tc>
          <w:tcPr>
            <w:tcW w:w="4000" w:type="dxa"/>
          </w:tcPr>
          <w:p>
            <w:r>
              <w:rPr>
                <w:sz w:val="18"/>
              </w:rPr>
              <w:t>asdasdasd</w:t>
            </w:r>
          </w:p>
        </w:tc>
        <w:tc>
          <w:tcPr>
            <w:tcW w:w="700" w:type="dxa"/>
          </w:tcPr>
          <w:p>
            <w:pPr>
              <w:jc w:val="center"/>
            </w:pPr>
            <w:r>
              <w:rPr>
                <w:sz w:val="18"/>
              </w:rPr>
              <w:t>5</w:t>
            </w:r>
          </w:p>
        </w:tc>
        <w:tc>
          <w:tcPr>
            <w:tcW w:w="800" w:type="dxa"/>
            <w:shd w:val="clear" w:color="auto" w:fill="FFF2CC"/>
          </w:tcPr>
          <w:p>
            <w:pPr>
              <w:jc w:val="center"/>
            </w:pPr>
            <w:r>
              <w:rPr>
                <w:b/>
                <w:sz w:val="18"/>
              </w:rPr>
              <w:t>Evet</w:t>
            </w:r>
          </w:p>
        </w:tc>
        <w:tc>
          <w:tcPr>
            <w:tcW w:w="750" w:type="dxa"/>
          </w:tcPr>
          <w:p>
            <w:pPr>
              <w:jc w:val="center"/>
            </w:pPr>
            <w:r>
              <w:rPr>
                <w:sz w:val="18"/>
              </w:rPr>
              <w:t/>
            </w:r>
          </w:p>
        </w:tc>
        <w:tc>
          <w:tcPr>
            <w:tcW w:w="750" w:type="dxa"/>
          </w:tcPr>
          <w:p>
            <w:pPr>
              <w:jc w:val="center"/>
            </w:pPr>
            <w:r>
              <w:rPr>
                <w:sz w:val="18"/>
              </w:rPr>
              <w:t/>
            </w:r>
          </w:p>
        </w:tc>
      </w:tr>
      <w:tr>
        <w:trPr>
          <w:trHeight w:val="300"/>
        </w:trPr>
        <w:tc>
          <w:tcPr>
            <w:tcW w:w="500" w:type="dxa"/>
          </w:tcPr>
          <w:p>
            <w:pPr>
              <w:jc w:val="center"/>
            </w:pPr>
            <w:r>
              <w:rPr>
                <w:sz w:val="18"/>
              </w:rPr>
              <w:t>3</w:t>
            </w:r>
          </w:p>
        </w:tc>
        <w:tc>
          <w:tcPr>
            <w:tcW w:w="1000" w:type="dxa"/>
          </w:tcPr>
          <w:p>
            <w:pPr>
              <w:jc w:val="center"/>
            </w:pPr>
            <w:r>
              <w:rPr>
                <w:b/>
                <w:sz w:val="18"/>
              </w:rPr>
              <w:t>asdasd</w:t>
            </w:r>
          </w:p>
        </w:tc>
        <w:tc>
          <w:tcPr>
            <w:tcW w:w="4000" w:type="dxa"/>
          </w:tcPr>
          <w:p>
            <w:r>
              <w:rPr>
                <w:sz w:val="18"/>
              </w:rPr>
              <w:t>asdasddsa</w:t>
            </w:r>
          </w:p>
        </w:tc>
        <w:tc>
          <w:tcPr>
            <w:tcW w:w="700" w:type="dxa"/>
          </w:tcPr>
          <w:p>
            <w:pPr>
              <w:jc w:val="center"/>
            </w:pPr>
            <w:r>
              <w:rPr>
                <w:sz w:val="18"/>
              </w:rPr>
              <w:t>92</w:t>
            </w:r>
          </w:p>
        </w:tc>
        <w:tc>
          <w:tcPr>
            <w:tcW w:w="800" w:type="dxa"/>
          </w:tcPr>
          <w:p>
            <w:pPr>
              <w:jc w:val="center"/>
            </w:pPr>
            <w:r>
              <w:rPr>
                <w:b/>
                <w:sz w:val="18"/>
              </w:rPr>
              <w:t>Hayır</w:t>
            </w:r>
          </w:p>
        </w:tc>
        <w:tc>
          <w:tcPr>
            <w:tcW w:w="750" w:type="dxa"/>
          </w:tcPr>
          <w:p>
            <w:pPr>
              <w:jc w:val="center"/>
            </w:pPr>
            <w:r>
              <w:rPr>
                <w:sz w:val="18"/>
              </w:rPr>
              <w:t/>
            </w:r>
          </w:p>
        </w:tc>
        <w:tc>
          <w:tcPr>
            <w:tcW w:w="750" w:type="dxa"/>
          </w:tcPr>
          <w:p>
            <w:pPr>
              <w:jc w:val="center"/>
            </w:pPr>
            <w:r>
              <w:rPr>
                <w:sz w:val="18"/>
              </w:rPr>
              <w:t/>
            </w:r>
          </w:p>
        </w:tc>
      </w:tr>
    </w:tbl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tr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