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203AD" w14:textId="1903068C" w:rsidR="000A57DD" w:rsidRPr="00DC092E" w:rsidRDefault="00BC4784" w:rsidP="000A57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/>
        <w:drawing>
          <wp:inline xmlns:a="http://schemas.openxmlformats.org/drawingml/2006/main" xmlns:pic="http://schemas.openxmlformats.org/drawingml/2006/picture">
            <wp:extent cx="777240" cy="7772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.61bd87e2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7724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3716A80B" w14:textId="3598D65B" w:rsidR="00CE45FA" w:rsidRPr="00CE45FA" w:rsidRDefault="00CE45FA" w:rsidP="000A57DD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CE45FA">
        <w:rPr>
          <w:rFonts w:ascii="Times New Roman" w:hAnsi="Times New Roman" w:cs="Times New Roman"/>
          <w:b/>
          <w:bCs/>
          <w:sz w:val="48"/>
          <w:szCs w:val="48"/>
        </w:rPr>
        <w:t>TEORİK SINAV KİTAPÇIĞI</w:t>
      </w:r>
    </w:p>
    <w:p w14:paraId="54840566" w14:textId="7B398BCE" w:rsidR="00EC7E3F" w:rsidRPr="00CE45FA" w:rsidRDefault="005C20EB" w:rsidP="000A57DD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CE45FA">
        <w:rPr>
          <w:rFonts w:ascii="Times New Roman" w:hAnsi="Times New Roman" w:cs="Times New Roman"/>
          <w:b/>
          <w:bCs/>
          <w:sz w:val="48"/>
          <w:szCs w:val="48"/>
        </w:rPr>
        <w:t>DMR_KitapcikTuru</w:t>
      </w:r>
    </w:p>
    <w:p w14:paraId="69B5478F" w14:textId="77777777" w:rsidR="00CE45FA" w:rsidRDefault="00CE45FA" w:rsidP="000A57D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555"/>
        <w:gridCol w:w="4875"/>
        <w:gridCol w:w="4026"/>
      </w:tblGrid>
      <w:tr w:rsidR="00D73124" w:rsidRPr="005C20EB" w14:paraId="49BF6C40" w14:textId="77777777" w:rsidTr="007259DB">
        <w:trPr>
          <w:trHeight w:val="298"/>
          <w:jc w:val="center"/>
        </w:trPr>
        <w:tc>
          <w:tcPr>
            <w:tcW w:w="3075" w:type="pct"/>
            <w:gridSpan w:val="2"/>
            <w:shd w:val="clear" w:color="auto" w:fill="D9D9D9" w:themeFill="background1" w:themeFillShade="D9"/>
          </w:tcPr>
          <w:p w14:paraId="4F6F6327" w14:textId="77777777" w:rsidR="00D73124" w:rsidRPr="005C20EB" w:rsidRDefault="00D73124" w:rsidP="00A570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ADAY</w:t>
            </w:r>
            <w:r w:rsidRPr="005C2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BİLGİLERİ</w:t>
            </w:r>
          </w:p>
        </w:tc>
        <w:tc>
          <w:tcPr>
            <w:tcW w:w="1925" w:type="pct"/>
            <w:shd w:val="clear" w:color="auto" w:fill="D9D9D9" w:themeFill="background1" w:themeFillShade="D9"/>
          </w:tcPr>
          <w:p w14:paraId="0700EE37" w14:textId="242DDCD8" w:rsidR="00D73124" w:rsidRPr="005C20EB" w:rsidRDefault="00D73124" w:rsidP="00A570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İMZA ALANI</w:t>
            </w:r>
          </w:p>
        </w:tc>
      </w:tr>
      <w:tr w:rsidR="00D83E4B" w:rsidRPr="00DC092E" w14:paraId="6440B5DC" w14:textId="77777777" w:rsidTr="00D73124">
        <w:trPr>
          <w:trHeight w:val="567"/>
          <w:jc w:val="center"/>
        </w:trPr>
        <w:tc>
          <w:tcPr>
            <w:tcW w:w="744" w:type="pct"/>
            <w:shd w:val="clear" w:color="auto" w:fill="F2F2F2" w:themeFill="background1" w:themeFillShade="F2"/>
            <w:vAlign w:val="center"/>
          </w:tcPr>
          <w:p w14:paraId="4FA8BCE6" w14:textId="56F70BBA" w:rsidR="00D83E4B" w:rsidRPr="00DC092E" w:rsidRDefault="00D83E4B" w:rsidP="00A57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2331" w:type="pct"/>
            <w:vAlign w:val="center"/>
          </w:tcPr>
          <w:p w14:paraId="7F0F91A2" w14:textId="77777777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DMR_AdayAd DMR_AdaySoyad</w:t>
            </w:r>
          </w:p>
        </w:tc>
        <w:tc>
          <w:tcPr>
            <w:tcW w:w="1925" w:type="pct"/>
            <w:vMerge w:val="restart"/>
          </w:tcPr>
          <w:p w14:paraId="1763A1BE" w14:textId="749E7C32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E4B" w:rsidRPr="00DC092E" w14:paraId="248C3C8F" w14:textId="77777777" w:rsidTr="00D73124">
        <w:trPr>
          <w:trHeight w:val="567"/>
          <w:jc w:val="center"/>
        </w:trPr>
        <w:tc>
          <w:tcPr>
            <w:tcW w:w="744" w:type="pct"/>
            <w:shd w:val="clear" w:color="auto" w:fill="F2F2F2" w:themeFill="background1" w:themeFillShade="F2"/>
            <w:vAlign w:val="center"/>
          </w:tcPr>
          <w:p w14:paraId="218DAFD6" w14:textId="77777777" w:rsidR="00D83E4B" w:rsidRPr="00DC092E" w:rsidRDefault="00D83E4B" w:rsidP="00A57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TCKN</w:t>
            </w:r>
          </w:p>
        </w:tc>
        <w:tc>
          <w:tcPr>
            <w:tcW w:w="2331" w:type="pct"/>
            <w:vAlign w:val="center"/>
          </w:tcPr>
          <w:p w14:paraId="05A46590" w14:textId="77777777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DMR_AdayTCKimlik</w:t>
            </w:r>
          </w:p>
        </w:tc>
        <w:tc>
          <w:tcPr>
            <w:tcW w:w="1925" w:type="pct"/>
            <w:vMerge/>
          </w:tcPr>
          <w:p w14:paraId="539F6255" w14:textId="44517FE6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362B85" w14:textId="300986F7" w:rsidR="00D83E4B" w:rsidRDefault="00D83E4B" w:rsidP="00D83E4B">
      <w:pPr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405"/>
        <w:gridCol w:w="2873"/>
        <w:gridCol w:w="2589"/>
        <w:gridCol w:w="2589"/>
      </w:tblGrid>
      <w:tr w:rsidR="00CE45FA" w:rsidRPr="00DC092E" w14:paraId="25598FA5" w14:textId="77777777" w:rsidTr="004C2A3A">
        <w:trPr>
          <w:trHeight w:val="298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18DE5B19" w14:textId="5284C5F1" w:rsidR="00CE45FA" w:rsidRPr="005C20EB" w:rsidRDefault="00CE45FA" w:rsidP="004C2A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SINAV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DETAYLARI</w:t>
            </w:r>
          </w:p>
        </w:tc>
      </w:tr>
      <w:tr w:rsidR="00CE45FA" w:rsidRPr="00DC092E" w14:paraId="670C6196" w14:textId="77777777" w:rsidTr="004C2A3A">
        <w:trPr>
          <w:trHeight w:val="298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77E8844E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MYK Sınav Id</w:t>
            </w:r>
          </w:p>
        </w:tc>
        <w:tc>
          <w:tcPr>
            <w:tcW w:w="3850" w:type="pct"/>
            <w:gridSpan w:val="3"/>
          </w:tcPr>
          <w:p w14:paraId="2E289C99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DMR_MYKId</w:t>
            </w:r>
          </w:p>
        </w:tc>
      </w:tr>
      <w:tr w:rsidR="00CE45FA" w:rsidRPr="00DC092E" w14:paraId="34A94C74" w14:textId="77777777" w:rsidTr="004C2A3A">
        <w:trPr>
          <w:trHeight w:val="311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6108A6AF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Yeterlilik İsmi</w:t>
            </w:r>
          </w:p>
        </w:tc>
        <w:tc>
          <w:tcPr>
            <w:tcW w:w="3850" w:type="pct"/>
            <w:gridSpan w:val="3"/>
          </w:tcPr>
          <w:p w14:paraId="23EF76B2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DMR_YeterlilikReferans DMR_YeterlilikAd</w:t>
            </w:r>
          </w:p>
        </w:tc>
      </w:tr>
      <w:tr w:rsidR="00CE45FA" w:rsidRPr="00DC092E" w14:paraId="4C73B768" w14:textId="77777777" w:rsidTr="004C2A3A">
        <w:trPr>
          <w:trHeight w:val="298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5DE6C40C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Sınav Tarihi</w:t>
            </w:r>
          </w:p>
        </w:tc>
        <w:tc>
          <w:tcPr>
            <w:tcW w:w="1374" w:type="pct"/>
          </w:tcPr>
          <w:p w14:paraId="78FBEC41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DMR_SinavTarihi</w:t>
            </w:r>
          </w:p>
        </w:tc>
        <w:tc>
          <w:tcPr>
            <w:tcW w:w="1238" w:type="pct"/>
            <w:shd w:val="clear" w:color="auto" w:fill="F2F2F2" w:themeFill="background1" w:themeFillShade="F2"/>
          </w:tcPr>
          <w:p w14:paraId="73A36907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Sınav Saati</w:t>
            </w:r>
          </w:p>
        </w:tc>
        <w:tc>
          <w:tcPr>
            <w:tcW w:w="1238" w:type="pct"/>
          </w:tcPr>
          <w:p w14:paraId="5F0135A4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DMR_SinavSaati</w:t>
            </w:r>
          </w:p>
        </w:tc>
      </w:tr>
      <w:tr w:rsidR="00CE45FA" w:rsidRPr="00DC092E" w14:paraId="40345ED6" w14:textId="77777777" w:rsidTr="004C2A3A">
        <w:trPr>
          <w:trHeight w:val="298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0E500107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Soru Sayısı</w:t>
            </w:r>
          </w:p>
        </w:tc>
        <w:tc>
          <w:tcPr>
            <w:tcW w:w="1374" w:type="pct"/>
          </w:tcPr>
          <w:p w14:paraId="2E4420C4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DMR_SoruSayisi</w:t>
            </w:r>
          </w:p>
        </w:tc>
        <w:tc>
          <w:tcPr>
            <w:tcW w:w="1238" w:type="pct"/>
            <w:shd w:val="clear" w:color="auto" w:fill="F2F2F2" w:themeFill="background1" w:themeFillShade="F2"/>
          </w:tcPr>
          <w:p w14:paraId="06A9D407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Sınav Süresi</w:t>
            </w:r>
          </w:p>
        </w:tc>
        <w:tc>
          <w:tcPr>
            <w:tcW w:w="1238" w:type="pct"/>
          </w:tcPr>
          <w:p w14:paraId="3C37B555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DMR_SinavSure</w:t>
            </w:r>
          </w:p>
        </w:tc>
      </w:tr>
    </w:tbl>
    <w:p w14:paraId="21619937" w14:textId="77777777" w:rsidR="0034521C" w:rsidRDefault="0034521C">
      <w:pPr>
        <w:rPr>
          <w:rFonts w:ascii="Times New Roman" w:hAnsi="Times New Roman" w:cs="Times New Roman"/>
          <w:sz w:val="24"/>
          <w:szCs w:val="24"/>
        </w:rPr>
      </w:pPr>
    </w:p>
    <w:p w14:paraId="7B01668C" w14:textId="37762279" w:rsidR="0034521C" w:rsidRDefault="0034521C">
      <w:pPr>
        <w:rPr>
          <w:rFonts w:ascii="Times New Roman" w:hAnsi="Times New Roman" w:cs="Times New Roman"/>
          <w:sz w:val="24"/>
          <w:szCs w:val="24"/>
        </w:rPr>
      </w:pPr>
      <w:r w:rsidRPr="0034521C">
        <w:rPr>
          <w:rFonts w:ascii="Times New Roman" w:hAnsi="Times New Roman" w:cs="Times New Roman"/>
          <w:sz w:val="24"/>
          <w:szCs w:val="24"/>
        </w:rPr>
        <w:t>DMR_SonucTablosu</w:t>
      </w:r>
    </w:p>
    <w:p w14:paraId="78FD9F3F" w14:textId="253AD86B" w:rsidR="0097550D" w:rsidRDefault="0097550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Light"/>
        <w:tblW w:w="10774" w:type="dxa"/>
        <w:tblInd w:w="-147" w:type="dxa"/>
        <w:tblLook w:val="01E0" w:firstRow="1" w:lastRow="1" w:firstColumn="1" w:lastColumn="1" w:noHBand="0" w:noVBand="0"/>
        <w:tblCaption w:val="ExplanationsTable"/>
      </w:tblPr>
      <w:tblGrid>
        <w:gridCol w:w="10774"/>
      </w:tblGrid>
      <w:tr w:rsidR="000A57DD" w:rsidRPr="00DC092E" w14:paraId="25A1C6C2" w14:textId="77777777" w:rsidTr="00244E99">
        <w:trPr>
          <w:trHeight w:val="624"/>
        </w:trPr>
        <w:tc>
          <w:tcPr>
            <w:tcW w:w="10774" w:type="dxa"/>
          </w:tcPr>
          <w:p w14:paraId="34D334EA" w14:textId="77777777" w:rsidR="000A57DD" w:rsidRPr="00DC092E" w:rsidRDefault="000A57DD" w:rsidP="000A57DD">
            <w:pPr>
              <w:pStyle w:val="TableParagraph"/>
              <w:spacing w:before="40"/>
              <w:ind w:left="22" w:right="-6"/>
              <w:jc w:val="center"/>
              <w:rPr>
                <w:b/>
                <w:sz w:val="24"/>
                <w:szCs w:val="24"/>
              </w:rPr>
            </w:pPr>
            <w:r w:rsidRPr="00DC092E">
              <w:rPr>
                <w:b/>
                <w:sz w:val="24"/>
                <w:szCs w:val="24"/>
              </w:rPr>
              <w:t>AÇIKLAMALAR</w:t>
            </w:r>
          </w:p>
        </w:tc>
      </w:tr>
      <w:tr w:rsidR="000A57DD" w:rsidRPr="00DC092E" w14:paraId="4098F7F1" w14:textId="77777777" w:rsidTr="00244E99">
        <w:trPr>
          <w:trHeight w:val="340"/>
        </w:trPr>
        <w:tc>
          <w:tcPr>
            <w:tcW w:w="10774" w:type="dxa"/>
          </w:tcPr>
          <w:p w14:paraId="4A52BA79" w14:textId="331C7019" w:rsidR="000A57DD" w:rsidRPr="00DC092E" w:rsidRDefault="00302027" w:rsidP="004B609B">
            <w:pPr>
              <w:pStyle w:val="TableParagraph"/>
              <w:spacing w:line="276" w:lineRule="auto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1. Yazılı sınav süresi</w:t>
            </w:r>
            <w:r w:rsidR="00244E99">
              <w:rPr>
                <w:sz w:val="24"/>
                <w:szCs w:val="24"/>
              </w:rPr>
              <w:t xml:space="preserve"> kapak sayfasında sunulmuştur</w:t>
            </w:r>
            <w:r w:rsidR="000A57DD" w:rsidRPr="00DC092E">
              <w:rPr>
                <w:sz w:val="24"/>
                <w:szCs w:val="24"/>
              </w:rPr>
              <w:t>, ek süre verilmeyecektir.</w:t>
            </w:r>
          </w:p>
          <w:p w14:paraId="62C87E0F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</w:p>
        </w:tc>
      </w:tr>
      <w:tr w:rsidR="000A57DD" w:rsidRPr="00DC092E" w14:paraId="2D699601" w14:textId="77777777" w:rsidTr="00244E99">
        <w:trPr>
          <w:trHeight w:val="340"/>
        </w:trPr>
        <w:tc>
          <w:tcPr>
            <w:tcW w:w="10774" w:type="dxa"/>
          </w:tcPr>
          <w:p w14:paraId="476CA102" w14:textId="0F882163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 xml:space="preserve">2. </w:t>
            </w:r>
            <w:r w:rsidR="00D87864">
              <w:rPr>
                <w:sz w:val="24"/>
                <w:szCs w:val="24"/>
              </w:rPr>
              <w:t>Kitapçığınızda</w:t>
            </w:r>
            <w:r w:rsidRPr="00DC092E">
              <w:rPr>
                <w:sz w:val="24"/>
                <w:szCs w:val="24"/>
              </w:rPr>
              <w:t xml:space="preserve"> eksik sayfa veya okunmayan soru olup olmadığını </w:t>
            </w:r>
            <w:r w:rsidR="00244E99">
              <w:rPr>
                <w:sz w:val="24"/>
                <w:szCs w:val="24"/>
              </w:rPr>
              <w:t xml:space="preserve">kontrol </w:t>
            </w:r>
            <w:r w:rsidRPr="00DC092E">
              <w:rPr>
                <w:sz w:val="24"/>
                <w:szCs w:val="24"/>
              </w:rPr>
              <w:t>ediniz.</w:t>
            </w:r>
          </w:p>
        </w:tc>
      </w:tr>
      <w:tr w:rsidR="000A57DD" w:rsidRPr="00DC092E" w14:paraId="61EE2882" w14:textId="77777777" w:rsidTr="00244E99">
        <w:trPr>
          <w:trHeight w:val="340"/>
        </w:trPr>
        <w:tc>
          <w:tcPr>
            <w:tcW w:w="10774" w:type="dxa"/>
          </w:tcPr>
          <w:p w14:paraId="46AC7AC1" w14:textId="74758AC9" w:rsidR="000A57DD" w:rsidRPr="00DC092E" w:rsidRDefault="000A57DD" w:rsidP="00ED01C3">
            <w:pPr>
              <w:pStyle w:val="TableParagraph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3. Sınav görevlilerinin her türlü uyarılarına uymak zorunludur.</w:t>
            </w:r>
          </w:p>
        </w:tc>
      </w:tr>
      <w:tr w:rsidR="000A57DD" w:rsidRPr="00DC092E" w14:paraId="5749E94A" w14:textId="77777777" w:rsidTr="00244E99">
        <w:trPr>
          <w:trHeight w:val="340"/>
        </w:trPr>
        <w:tc>
          <w:tcPr>
            <w:tcW w:w="10774" w:type="dxa"/>
          </w:tcPr>
          <w:p w14:paraId="089500BC" w14:textId="4F9CF897" w:rsidR="000A57DD" w:rsidRPr="00DC092E" w:rsidRDefault="000A57DD" w:rsidP="00ED01C3">
            <w:pPr>
              <w:pStyle w:val="TableParagraph"/>
              <w:ind w:right="421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4. Soruları bireysel olarak cevaplayınız. Sınav esnasında adayların birbirleriyle yardımlaşmaları ve konuşmaları yasaktır. Aksi takdirde aday</w:t>
            </w:r>
            <w:r w:rsidR="00D87864">
              <w:rPr>
                <w:sz w:val="24"/>
                <w:szCs w:val="24"/>
              </w:rPr>
              <w:t xml:space="preserve"> sınavdan çıkarılacak ve</w:t>
            </w:r>
            <w:r w:rsidRPr="00DC092E">
              <w:rPr>
                <w:sz w:val="24"/>
                <w:szCs w:val="24"/>
              </w:rPr>
              <w:t xml:space="preserve"> Kopya ve Hile Formu düzenlenecektir.</w:t>
            </w:r>
          </w:p>
        </w:tc>
      </w:tr>
      <w:tr w:rsidR="000A57DD" w:rsidRPr="00DC092E" w14:paraId="70B2F572" w14:textId="77777777" w:rsidTr="00244E99">
        <w:trPr>
          <w:trHeight w:val="340"/>
        </w:trPr>
        <w:tc>
          <w:tcPr>
            <w:tcW w:w="10774" w:type="dxa"/>
          </w:tcPr>
          <w:p w14:paraId="4987902D" w14:textId="706A2E46" w:rsidR="000A57DD" w:rsidRPr="00DC092E" w:rsidRDefault="000A57DD" w:rsidP="00ED01C3">
            <w:pPr>
              <w:pStyle w:val="TableParagraph"/>
              <w:ind w:right="71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 xml:space="preserve">5. Sadece size dağıtılan kağıtlara </w:t>
            </w:r>
            <w:r w:rsidR="00D87864">
              <w:rPr>
                <w:sz w:val="24"/>
                <w:szCs w:val="24"/>
              </w:rPr>
              <w:t xml:space="preserve">ve </w:t>
            </w:r>
            <w:r w:rsidRPr="00DC092E">
              <w:rPr>
                <w:sz w:val="24"/>
                <w:szCs w:val="24"/>
              </w:rPr>
              <w:t>formlara cevaplarınızı yazabilirsiniz, başka kağıt kullanmanız yasaktır. Bu gibi bir durumda sorulara verilen cevaplar doğru bile olsa değerlendirmeye alınmayacaktır.</w:t>
            </w:r>
          </w:p>
        </w:tc>
      </w:tr>
      <w:tr w:rsidR="000A57DD" w:rsidRPr="00DC092E" w14:paraId="52378148" w14:textId="77777777" w:rsidTr="00244E99">
        <w:trPr>
          <w:trHeight w:val="340"/>
        </w:trPr>
        <w:tc>
          <w:tcPr>
            <w:tcW w:w="10774" w:type="dxa"/>
          </w:tcPr>
          <w:p w14:paraId="1C7F1439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6. Masaların üzerinde hiçbir döküman, kitap, dosya, not defteri vs yardımcı materyal bırakmayınız.</w:t>
            </w:r>
          </w:p>
        </w:tc>
      </w:tr>
      <w:tr w:rsidR="000A57DD" w:rsidRPr="00DC092E" w14:paraId="3F4A8017" w14:textId="77777777" w:rsidTr="00244E99">
        <w:trPr>
          <w:trHeight w:val="340"/>
        </w:trPr>
        <w:tc>
          <w:tcPr>
            <w:tcW w:w="10774" w:type="dxa"/>
          </w:tcPr>
          <w:p w14:paraId="3667984D" w14:textId="77777777" w:rsidR="000A57DD" w:rsidRPr="00DC092E" w:rsidRDefault="000A57DD" w:rsidP="00ED01C3">
            <w:pPr>
              <w:pStyle w:val="TableParagraph"/>
              <w:ind w:right="665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7. Sınav esnasında cep telefonu, ses kayıt cihazı, görüntü kayıt cihazı veya iletişim aygıtı ve ekipmanlarının kullanımı yasaktır.</w:t>
            </w:r>
          </w:p>
        </w:tc>
      </w:tr>
      <w:tr w:rsidR="000A57DD" w:rsidRPr="00DC092E" w14:paraId="0ADC67A5" w14:textId="77777777" w:rsidTr="00244E99">
        <w:trPr>
          <w:trHeight w:val="340"/>
        </w:trPr>
        <w:tc>
          <w:tcPr>
            <w:tcW w:w="10774" w:type="dxa"/>
          </w:tcPr>
          <w:p w14:paraId="2820BC16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8. Sınav süresince birşeyler yemek ve sigara içmek yasaktır. Sadece su içilebilir.</w:t>
            </w:r>
          </w:p>
        </w:tc>
      </w:tr>
      <w:tr w:rsidR="000A57DD" w:rsidRPr="00DC092E" w14:paraId="1E76ECFC" w14:textId="77777777" w:rsidTr="00244E99">
        <w:trPr>
          <w:trHeight w:val="340"/>
        </w:trPr>
        <w:tc>
          <w:tcPr>
            <w:tcW w:w="10774" w:type="dxa"/>
          </w:tcPr>
          <w:p w14:paraId="4480DBA4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9. Sınav süresince salon dışına çıkmak, salon içinde dolaşmak, lavaboya gitmek yasaktır.</w:t>
            </w:r>
          </w:p>
        </w:tc>
      </w:tr>
      <w:tr w:rsidR="000A57DD" w:rsidRPr="00DC092E" w14:paraId="47C78669" w14:textId="77777777" w:rsidTr="00244E99">
        <w:trPr>
          <w:trHeight w:val="340"/>
        </w:trPr>
        <w:tc>
          <w:tcPr>
            <w:tcW w:w="10774" w:type="dxa"/>
          </w:tcPr>
          <w:p w14:paraId="536E412F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10. Sınav başlama saatinden ilk 15 dk. içerisinde sınav kağıdınızı vererek sınavdan çıkamazsınız.</w:t>
            </w:r>
          </w:p>
        </w:tc>
      </w:tr>
      <w:tr w:rsidR="000A57DD" w:rsidRPr="00DC092E" w14:paraId="547A210A" w14:textId="77777777" w:rsidTr="00244E99">
        <w:trPr>
          <w:trHeight w:val="340"/>
        </w:trPr>
        <w:tc>
          <w:tcPr>
            <w:tcW w:w="10774" w:type="dxa"/>
          </w:tcPr>
          <w:p w14:paraId="4C7C37EB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11. Sınava geç kalma durumunda ilk 15 dakikalık geç kalmalarda aday sınava girebilir.</w:t>
            </w:r>
          </w:p>
        </w:tc>
      </w:tr>
      <w:tr w:rsidR="000A57DD" w:rsidRPr="00DC092E" w14:paraId="2F6CFEE1" w14:textId="77777777" w:rsidTr="00244E99">
        <w:trPr>
          <w:trHeight w:val="340"/>
        </w:trPr>
        <w:tc>
          <w:tcPr>
            <w:tcW w:w="10774" w:type="dxa"/>
          </w:tcPr>
          <w:p w14:paraId="6C526156" w14:textId="01BAEF9A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12. Sınav sorularıyla ilgili herhangi bir sorunuz olması durumunda izin alarak yüksek sesle sorunuz.</w:t>
            </w:r>
          </w:p>
        </w:tc>
      </w:tr>
      <w:tr w:rsidR="000A57DD" w:rsidRPr="00DC092E" w14:paraId="174EC13D" w14:textId="77777777" w:rsidTr="00244E99">
        <w:trPr>
          <w:trHeight w:val="340"/>
        </w:trPr>
        <w:tc>
          <w:tcPr>
            <w:tcW w:w="10774" w:type="dxa"/>
          </w:tcPr>
          <w:p w14:paraId="037AC11A" w14:textId="77777777" w:rsidR="000A57DD" w:rsidRPr="00DC092E" w:rsidRDefault="000A57DD" w:rsidP="00ED01C3">
            <w:pPr>
              <w:pStyle w:val="TableParagraph"/>
              <w:ind w:right="88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13. Sınav süresince adayların birbirleriyle ve görevlilerle herhangi bir sebeple konuşmaları, adayların birbirlerinden herhangi bir araç gereç alışverişi yapmaları yasaktır.</w:t>
            </w:r>
          </w:p>
        </w:tc>
      </w:tr>
      <w:tr w:rsidR="000A57DD" w:rsidRPr="00DC092E" w14:paraId="218D14AA" w14:textId="77777777" w:rsidTr="00244E99">
        <w:trPr>
          <w:trHeight w:val="340"/>
        </w:trPr>
        <w:tc>
          <w:tcPr>
            <w:tcW w:w="10774" w:type="dxa"/>
          </w:tcPr>
          <w:p w14:paraId="4357FCE1" w14:textId="77777777" w:rsidR="000A57DD" w:rsidRPr="00DC092E" w:rsidRDefault="000A57DD" w:rsidP="00ED01C3">
            <w:pPr>
              <w:pStyle w:val="TableParagraph"/>
              <w:ind w:right="1021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lastRenderedPageBreak/>
              <w:t>14. Adaylar sınav başlamadan önce verilen her türlü materyali sınav bitiminde sınav görevlilerine teslim etmeden ayrılamazlar. Aksi durumda adayların sınavları geçersiz sayılacaktır.</w:t>
            </w:r>
          </w:p>
        </w:tc>
      </w:tr>
      <w:tr w:rsidR="000A57DD" w:rsidRPr="00DC092E" w14:paraId="132BE39E" w14:textId="77777777" w:rsidTr="00244E99">
        <w:trPr>
          <w:trHeight w:val="340"/>
        </w:trPr>
        <w:tc>
          <w:tcPr>
            <w:tcW w:w="10774" w:type="dxa"/>
          </w:tcPr>
          <w:p w14:paraId="058D275E" w14:textId="7ACCC180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 xml:space="preserve">16. Yanlış </w:t>
            </w:r>
            <w:r w:rsidR="00244E99">
              <w:rPr>
                <w:sz w:val="24"/>
                <w:szCs w:val="24"/>
              </w:rPr>
              <w:t>cevaplarınız</w:t>
            </w:r>
            <w:r w:rsidRPr="00DC092E">
              <w:rPr>
                <w:sz w:val="24"/>
                <w:szCs w:val="24"/>
              </w:rPr>
              <w:t xml:space="preserve"> </w:t>
            </w:r>
            <w:r w:rsidR="00244E99">
              <w:rPr>
                <w:sz w:val="24"/>
                <w:szCs w:val="24"/>
              </w:rPr>
              <w:t>puanınızı</w:t>
            </w:r>
            <w:r w:rsidRPr="00DC092E">
              <w:rPr>
                <w:sz w:val="24"/>
                <w:szCs w:val="24"/>
              </w:rPr>
              <w:t xml:space="preserve"> </w:t>
            </w:r>
            <w:r w:rsidR="00244E99">
              <w:rPr>
                <w:sz w:val="24"/>
                <w:szCs w:val="24"/>
              </w:rPr>
              <w:t>azaltmaz. Boş bırakmak yerine size en yakın cevabı seçebilirsiniz.</w:t>
            </w:r>
          </w:p>
        </w:tc>
      </w:tr>
      <w:tr w:rsidR="000A57DD" w:rsidRPr="00DC092E" w14:paraId="31E1D952" w14:textId="77777777" w:rsidTr="00244E99">
        <w:trPr>
          <w:trHeight w:val="340"/>
        </w:trPr>
        <w:tc>
          <w:tcPr>
            <w:tcW w:w="10774" w:type="dxa"/>
          </w:tcPr>
          <w:p w14:paraId="15C7ED28" w14:textId="77777777" w:rsidR="000A57DD" w:rsidRPr="00DC092E" w:rsidRDefault="000A57DD" w:rsidP="00ED01C3">
            <w:pPr>
              <w:pStyle w:val="TableParagraph"/>
              <w:ind w:right="232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17. Sınav esnasında adaylardan herhangi bir soru gelmesi durumunda gerekli açıklama tüm adaylara yapılır. Adayın yanına giderek özel bir açıklama yapılmaz.</w:t>
            </w:r>
          </w:p>
        </w:tc>
      </w:tr>
      <w:tr w:rsidR="000A57DD" w:rsidRPr="00DC092E" w14:paraId="7A046C8F" w14:textId="77777777" w:rsidTr="00244E99">
        <w:trPr>
          <w:trHeight w:val="340"/>
        </w:trPr>
        <w:tc>
          <w:tcPr>
            <w:tcW w:w="10774" w:type="dxa"/>
          </w:tcPr>
          <w:p w14:paraId="405AE4B3" w14:textId="1D848EAE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18.Sınavda süresi, sınav görevlisinin "SINAV BAŞLAMIŞTIR" dediği andan itibaren hesaplanır.</w:t>
            </w:r>
          </w:p>
        </w:tc>
      </w:tr>
    </w:tbl>
    <w:p w14:paraId="16C5995F" w14:textId="77777777" w:rsidR="000A57DD" w:rsidRPr="00DC092E" w:rsidRDefault="000A57DD" w:rsidP="000A57DD">
      <w:pPr>
        <w:pStyle w:val="BodyText"/>
        <w:spacing w:before="0"/>
        <w:rPr>
          <w:b/>
          <w:sz w:val="24"/>
          <w:szCs w:val="24"/>
        </w:rPr>
      </w:pPr>
    </w:p>
    <w:p w14:paraId="359988E2" w14:textId="77777777" w:rsidR="000A57DD" w:rsidRPr="00DC092E" w:rsidRDefault="000A57DD" w:rsidP="000A57D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A57DD" w:rsidRPr="00DC092E" w:rsidSect="00EC7E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46B22" w14:textId="77777777" w:rsidR="001F2542" w:rsidRDefault="001F2542" w:rsidP="0083776D">
      <w:pPr>
        <w:spacing w:after="0" w:line="240" w:lineRule="auto"/>
      </w:pPr>
      <w:r>
        <w:separator/>
      </w:r>
    </w:p>
  </w:endnote>
  <w:endnote w:type="continuationSeparator" w:id="0">
    <w:p w14:paraId="3554EDE6" w14:textId="77777777" w:rsidR="001F2542" w:rsidRDefault="001F2542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46F80" w14:textId="77777777" w:rsidR="007C1810" w:rsidRDefault="007C18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05F4E" w14:textId="77777777" w:rsidR="007C1810" w:rsidRDefault="007C18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110E4" w14:textId="77777777" w:rsidR="007C1810" w:rsidRDefault="007C1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8E1E3" w14:textId="77777777" w:rsidR="001F2542" w:rsidRDefault="001F2542" w:rsidP="0083776D">
      <w:pPr>
        <w:spacing w:after="0" w:line="240" w:lineRule="auto"/>
      </w:pPr>
      <w:r>
        <w:separator/>
      </w:r>
    </w:p>
  </w:footnote>
  <w:footnote w:type="continuationSeparator" w:id="0">
    <w:p w14:paraId="138DFF91" w14:textId="77777777" w:rsidR="001F2542" w:rsidRDefault="001F2542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B4DA" w14:textId="77777777" w:rsidR="007C1810" w:rsidRDefault="007C18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8F7DF4" w14:paraId="185F9C66" w14:textId="77777777" w:rsidTr="008F7DF4">
      <w:trPr>
        <w:trHeight w:val="557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3A5313" w14:textId="302BB0F0" w:rsidR="008F7DF4" w:rsidRDefault="007C1810" w:rsidP="008F7DF4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91BA02" w14:textId="77777777" w:rsidR="008F7DF4" w:rsidRDefault="008F7DF4" w:rsidP="008F7DF4">
          <w:pPr>
            <w:pStyle w:val="Header"/>
            <w:jc w:val="center"/>
          </w:pPr>
        </w:p>
        <w:p w14:paraId="1A99C678" w14:textId="77777777" w:rsidR="008F7DF4" w:rsidRDefault="008F7DF4" w:rsidP="008F7DF4">
          <w:pPr>
            <w:pStyle w:val="Header"/>
            <w:jc w:val="center"/>
            <w:rPr>
              <w:b/>
            </w:rPr>
          </w:pPr>
          <w:r>
            <w:rPr>
              <w:b/>
            </w:rPr>
            <w:t>TEORİK SINAV SORU KİTAPÇIĞI</w:t>
          </w:r>
        </w:p>
      </w:tc>
    </w:tr>
    <w:tr w:rsidR="008F7DF4" w14:paraId="22B38994" w14:textId="77777777" w:rsidTr="008F7DF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FFAE60" w14:textId="77777777" w:rsidR="008F7DF4" w:rsidRDefault="008F7DF4" w:rsidP="008F7DF4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9D170FE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2E88B21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E2E3613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DDD3C82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B673D9D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8F7DF4" w14:paraId="3DF7E917" w14:textId="77777777" w:rsidTr="008F7DF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B1A890" w14:textId="77777777" w:rsidR="008F7DF4" w:rsidRDefault="008F7DF4" w:rsidP="008F7DF4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9C8630" w14:textId="77777777" w:rsidR="008F7DF4" w:rsidRDefault="008F7DF4" w:rsidP="008F7DF4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DD4AC2A" w14:textId="77777777" w:rsidR="008F7DF4" w:rsidRDefault="008F7DF4" w:rsidP="008F7DF4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2DDA119" w14:textId="77777777" w:rsidR="008F7DF4" w:rsidRDefault="008F7DF4" w:rsidP="008F7DF4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B7A0DC1" w14:textId="77777777" w:rsidR="008F7DF4" w:rsidRDefault="008F7DF4" w:rsidP="008F7DF4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46E7E81" w14:textId="77777777" w:rsidR="008F7DF4" w:rsidRDefault="008F7DF4" w:rsidP="008F7DF4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AB5E31B" w14:textId="77777777" w:rsidR="0083776D" w:rsidRDefault="00837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7D379" w14:textId="77777777" w:rsidR="007C1810" w:rsidRDefault="007C18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2248B"/>
    <w:rsid w:val="0006009E"/>
    <w:rsid w:val="000A57DD"/>
    <w:rsid w:val="0011792A"/>
    <w:rsid w:val="0014563B"/>
    <w:rsid w:val="0017344D"/>
    <w:rsid w:val="001B7058"/>
    <w:rsid w:val="001D316F"/>
    <w:rsid w:val="001D7924"/>
    <w:rsid w:val="001E4932"/>
    <w:rsid w:val="001F02DB"/>
    <w:rsid w:val="001F2542"/>
    <w:rsid w:val="00244E99"/>
    <w:rsid w:val="002E0074"/>
    <w:rsid w:val="00302027"/>
    <w:rsid w:val="003346CF"/>
    <w:rsid w:val="00343B87"/>
    <w:rsid w:val="0034521C"/>
    <w:rsid w:val="0038094F"/>
    <w:rsid w:val="003904D2"/>
    <w:rsid w:val="003A6EFD"/>
    <w:rsid w:val="003C171D"/>
    <w:rsid w:val="003D6F4E"/>
    <w:rsid w:val="00482C98"/>
    <w:rsid w:val="004B595F"/>
    <w:rsid w:val="004B609B"/>
    <w:rsid w:val="00500020"/>
    <w:rsid w:val="00512315"/>
    <w:rsid w:val="00523754"/>
    <w:rsid w:val="00525ABA"/>
    <w:rsid w:val="00554F35"/>
    <w:rsid w:val="0059621D"/>
    <w:rsid w:val="005A7C92"/>
    <w:rsid w:val="005B6E95"/>
    <w:rsid w:val="005C141F"/>
    <w:rsid w:val="005C20EB"/>
    <w:rsid w:val="006104AC"/>
    <w:rsid w:val="00662FA7"/>
    <w:rsid w:val="006732F3"/>
    <w:rsid w:val="00693408"/>
    <w:rsid w:val="006E6E86"/>
    <w:rsid w:val="007259DB"/>
    <w:rsid w:val="00740701"/>
    <w:rsid w:val="00772C11"/>
    <w:rsid w:val="007C1810"/>
    <w:rsid w:val="007F4252"/>
    <w:rsid w:val="00830FC2"/>
    <w:rsid w:val="008374D2"/>
    <w:rsid w:val="0083776D"/>
    <w:rsid w:val="00892323"/>
    <w:rsid w:val="008E4EE8"/>
    <w:rsid w:val="008F48F2"/>
    <w:rsid w:val="008F7DF4"/>
    <w:rsid w:val="00927A00"/>
    <w:rsid w:val="009506B5"/>
    <w:rsid w:val="0097550D"/>
    <w:rsid w:val="00975BDA"/>
    <w:rsid w:val="00997D5B"/>
    <w:rsid w:val="00A11215"/>
    <w:rsid w:val="00A354F8"/>
    <w:rsid w:val="00A625FB"/>
    <w:rsid w:val="00A84DF0"/>
    <w:rsid w:val="00AA2B3E"/>
    <w:rsid w:val="00AD2826"/>
    <w:rsid w:val="00AE4B06"/>
    <w:rsid w:val="00AE6FF4"/>
    <w:rsid w:val="00B05F86"/>
    <w:rsid w:val="00B47905"/>
    <w:rsid w:val="00B744AD"/>
    <w:rsid w:val="00BC4784"/>
    <w:rsid w:val="00BE3AF7"/>
    <w:rsid w:val="00CB5346"/>
    <w:rsid w:val="00CE45FA"/>
    <w:rsid w:val="00CE7B52"/>
    <w:rsid w:val="00D2149F"/>
    <w:rsid w:val="00D712F3"/>
    <w:rsid w:val="00D73124"/>
    <w:rsid w:val="00D83E4B"/>
    <w:rsid w:val="00D87864"/>
    <w:rsid w:val="00DA494A"/>
    <w:rsid w:val="00DB54C2"/>
    <w:rsid w:val="00DC092E"/>
    <w:rsid w:val="00DE0DC4"/>
    <w:rsid w:val="00E63174"/>
    <w:rsid w:val="00E90321"/>
    <w:rsid w:val="00EC7157"/>
    <w:rsid w:val="00EC7E3F"/>
    <w:rsid w:val="00F75F08"/>
    <w:rsid w:val="00FB37B7"/>
    <w:rsid w:val="00FD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D1917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15" Type="http://schemas.openxmlformats.org/officeDocument/2006/relationships/image" Target="media/image2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Hakan Gozutok</cp:lastModifiedBy>
  <cp:revision>3</cp:revision>
  <dcterms:created xsi:type="dcterms:W3CDTF">2021-01-27T19:48:00Z</dcterms:created>
  <dcterms:modified xsi:type="dcterms:W3CDTF">2021-02-02T13:24:00Z</dcterms:modified>
</cp:coreProperties>
</file>